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C3D4" w14:textId="7618CC0D" w:rsidR="00E15820" w:rsidRPr="008A375A" w:rsidRDefault="005A2C6E" w:rsidP="00B72CAE">
      <w:pPr>
        <w:pStyle w:val="NoSpacing"/>
        <w:rPr>
          <w:b/>
          <w:bCs/>
        </w:rPr>
      </w:pPr>
      <w:r>
        <w:rPr>
          <w:b/>
          <w:bCs/>
        </w:rPr>
        <w:t>8</w:t>
      </w:r>
      <w:r w:rsidR="00E15820" w:rsidRPr="008A375A">
        <w:rPr>
          <w:b/>
          <w:bCs/>
        </w:rPr>
        <w:t>. ROWING SA SERVICE PLAQUE PRESENTATION</w:t>
      </w:r>
    </w:p>
    <w:p w14:paraId="34E25EAB" w14:textId="56567635" w:rsidR="00E15820" w:rsidRDefault="00E15820" w:rsidP="00B72CAE">
      <w:pPr>
        <w:pStyle w:val="NoSpacing"/>
      </w:pPr>
    </w:p>
    <w:p w14:paraId="05267DD0" w14:textId="5126F32C" w:rsidR="008D5ADB" w:rsidRDefault="008D5ADB" w:rsidP="008D5ADB">
      <w:pPr>
        <w:pStyle w:val="NoSpacing"/>
      </w:pPr>
      <w:r>
        <w:t>Rowing South Australia By-Laws excerpt:</w:t>
      </w:r>
    </w:p>
    <w:p w14:paraId="30B53575" w14:textId="77777777" w:rsidR="008D5ADB" w:rsidRDefault="008D5ADB" w:rsidP="008D5ADB">
      <w:pPr>
        <w:pStyle w:val="NoSpacing"/>
      </w:pPr>
    </w:p>
    <w:p w14:paraId="5B81D10F" w14:textId="77777777" w:rsidR="008D5ADB" w:rsidRPr="008D5ADB" w:rsidRDefault="008D5ADB" w:rsidP="00B72CAE">
      <w:pPr>
        <w:pStyle w:val="NoSpacing"/>
        <w:rPr>
          <w:i/>
          <w:iCs/>
        </w:rPr>
      </w:pPr>
      <w:r w:rsidRPr="008D5ADB">
        <w:rPr>
          <w:i/>
          <w:iCs/>
        </w:rPr>
        <w:t xml:space="preserve">16. Service Jackets and Plaques </w:t>
      </w:r>
    </w:p>
    <w:p w14:paraId="1CB0294A" w14:textId="77777777" w:rsidR="008D5ADB" w:rsidRPr="008D5ADB" w:rsidRDefault="008D5ADB" w:rsidP="00B72CAE">
      <w:pPr>
        <w:pStyle w:val="NoSpacing"/>
        <w:rPr>
          <w:i/>
          <w:iCs/>
        </w:rPr>
      </w:pPr>
      <w:r w:rsidRPr="008D5ADB">
        <w:rPr>
          <w:i/>
          <w:iCs/>
        </w:rPr>
        <w:t xml:space="preserve">(a) The Association may award Service Plaques to persons who have provided distinguished service to the Association, either directly or through an Affiliate Member. </w:t>
      </w:r>
    </w:p>
    <w:p w14:paraId="2780E063" w14:textId="77777777" w:rsidR="008D5ADB" w:rsidRPr="008D5ADB" w:rsidRDefault="008D5ADB" w:rsidP="00B72CAE">
      <w:pPr>
        <w:pStyle w:val="NoSpacing"/>
        <w:rPr>
          <w:i/>
          <w:iCs/>
        </w:rPr>
      </w:pPr>
      <w:r w:rsidRPr="008D5ADB">
        <w:rPr>
          <w:i/>
          <w:iCs/>
        </w:rPr>
        <w:t xml:space="preserve">(b) The Association may award Service Jackets to persons who have provided a minimum of ten (10) years distinguished service to the Association, either directly or through an Affiliate Member. </w:t>
      </w:r>
    </w:p>
    <w:p w14:paraId="5779BDE4" w14:textId="77777777" w:rsidR="008D5ADB" w:rsidRPr="008D5ADB" w:rsidRDefault="008D5ADB" w:rsidP="00B72CAE">
      <w:pPr>
        <w:pStyle w:val="NoSpacing"/>
        <w:rPr>
          <w:i/>
          <w:iCs/>
        </w:rPr>
      </w:pPr>
      <w:r w:rsidRPr="008D5ADB">
        <w:rPr>
          <w:i/>
          <w:iCs/>
        </w:rPr>
        <w:t xml:space="preserve">(c) The awards will be made at the Annual General Meeting of the Association on the recommendation of the Board. </w:t>
      </w:r>
    </w:p>
    <w:p w14:paraId="4E01C27E" w14:textId="7476A9EB" w:rsidR="008D5ADB" w:rsidRPr="008D5ADB" w:rsidRDefault="008D5ADB" w:rsidP="00B72CAE">
      <w:pPr>
        <w:pStyle w:val="NoSpacing"/>
        <w:rPr>
          <w:i/>
          <w:iCs/>
        </w:rPr>
      </w:pPr>
      <w:r w:rsidRPr="008D5ADB">
        <w:rPr>
          <w:i/>
          <w:iCs/>
        </w:rPr>
        <w:t>(d) To be awarded a Service Jacket or Service Plaque, a person must first be nominated by an Affiliate Member or the Board. Such nominations must be lodged with the CEO two (2) months before the date of the Annual General Meeting. The nomination must be in writing and include a citation, setting out the reasons for the nomination. Nominations will be considered by the Board at a meeting prior to the Annual General Meeting and their recommendations will then go the Annual General Meeting for final consideration.</w:t>
      </w:r>
    </w:p>
    <w:p w14:paraId="07619143" w14:textId="77777777" w:rsidR="008D5ADB" w:rsidRPr="00B72CAE" w:rsidRDefault="008D5ADB" w:rsidP="00B72CAE">
      <w:pPr>
        <w:pStyle w:val="NoSpacing"/>
      </w:pPr>
    </w:p>
    <w:p w14:paraId="0EBFB374" w14:textId="77777777" w:rsidR="008D5ADB" w:rsidRDefault="008D5ADB" w:rsidP="00B72CAE">
      <w:pPr>
        <w:pStyle w:val="NoSpacing"/>
      </w:pPr>
      <w:r>
        <w:t xml:space="preserve">Nominee: </w:t>
      </w:r>
      <w:r w:rsidRPr="008D5ADB">
        <w:rPr>
          <w:b/>
          <w:bCs/>
          <w:u w:val="single"/>
        </w:rPr>
        <w:t>Cynthia Judd</w:t>
      </w:r>
    </w:p>
    <w:p w14:paraId="1517085B" w14:textId="0793B576" w:rsidR="008D5ADB" w:rsidRDefault="008D5ADB" w:rsidP="00B72CAE">
      <w:pPr>
        <w:pStyle w:val="NoSpacing"/>
      </w:pPr>
      <w:r>
        <w:t xml:space="preserve">Board nomination received: 24 June </w:t>
      </w:r>
      <w:proofErr w:type="gramStart"/>
      <w:r>
        <w:t>2021</w:t>
      </w:r>
      <w:proofErr w:type="gramEnd"/>
    </w:p>
    <w:p w14:paraId="1C48FA3A" w14:textId="7E9DAF41" w:rsidR="008D5ADB" w:rsidRDefault="008D5ADB" w:rsidP="00B72CAE">
      <w:pPr>
        <w:pStyle w:val="NoSpacing"/>
      </w:pPr>
      <w:r>
        <w:t xml:space="preserve">Board recommendation </w:t>
      </w:r>
      <w:r w:rsidR="008B39E4">
        <w:t>approved</w:t>
      </w:r>
      <w:r>
        <w:t>: Tuesday 27 July 2021 at the Rowing SA July Board Meeting</w:t>
      </w:r>
    </w:p>
    <w:p w14:paraId="0259564A" w14:textId="02150D7E" w:rsidR="008B39E4" w:rsidRDefault="008B39E4" w:rsidP="00B72CAE">
      <w:pPr>
        <w:pStyle w:val="NoSpacing"/>
      </w:pPr>
    </w:p>
    <w:p w14:paraId="040D531A" w14:textId="49CCFC14" w:rsidR="008B39E4" w:rsidRDefault="008B39E4" w:rsidP="008B39E4">
      <w:pPr>
        <w:pStyle w:val="NoSpacing"/>
        <w:rPr>
          <w:rFonts w:cstheme="minorHAnsi"/>
        </w:rPr>
      </w:pPr>
      <w:r>
        <w:rPr>
          <w:rFonts w:cstheme="minorHAnsi"/>
        </w:rPr>
        <w:t>Nominee’s background is outlined in the following pages.</w:t>
      </w:r>
    </w:p>
    <w:p w14:paraId="7CB3428F" w14:textId="77777777" w:rsidR="008B39E4" w:rsidRDefault="008B39E4" w:rsidP="00B72CAE">
      <w:pPr>
        <w:pStyle w:val="NoSpacing"/>
      </w:pPr>
    </w:p>
    <w:p w14:paraId="044120DB" w14:textId="77777777" w:rsidR="008B39E4" w:rsidRDefault="008B39E4">
      <w:pPr>
        <w:spacing w:after="160" w:line="259" w:lineRule="auto"/>
        <w:rPr>
          <w:b/>
          <w:bCs/>
          <w:u w:val="single"/>
        </w:rPr>
      </w:pPr>
      <w:r>
        <w:rPr>
          <w:b/>
          <w:bCs/>
          <w:u w:val="single"/>
        </w:rPr>
        <w:br w:type="page"/>
      </w:r>
    </w:p>
    <w:p w14:paraId="2558D310" w14:textId="5BA5D74A" w:rsidR="008B39E4" w:rsidRDefault="008B39E4" w:rsidP="00B72CAE">
      <w:pPr>
        <w:pStyle w:val="NoSpacing"/>
      </w:pPr>
      <w:r w:rsidRPr="008D5ADB">
        <w:rPr>
          <w:b/>
          <w:bCs/>
          <w:u w:val="single"/>
        </w:rPr>
        <w:lastRenderedPageBreak/>
        <w:t>Cynthia Judd</w:t>
      </w:r>
      <w:r w:rsidRPr="00B72CAE">
        <w:t xml:space="preserve"> </w:t>
      </w:r>
    </w:p>
    <w:p w14:paraId="5DFE483A" w14:textId="473A5EEF" w:rsidR="00C3198F" w:rsidRPr="00B72CAE" w:rsidRDefault="00C3198F" w:rsidP="00B72CAE">
      <w:pPr>
        <w:pStyle w:val="NoSpacing"/>
      </w:pPr>
      <w:r w:rsidRPr="00B72CAE">
        <w:t xml:space="preserve">Cynthia </w:t>
      </w:r>
      <w:r w:rsidR="00B72CAE">
        <w:t xml:space="preserve">Judd </w:t>
      </w:r>
      <w:r w:rsidRPr="00B72CAE">
        <w:t>has given distinguished prolonged and dedicated service in promoting the Sport of rowing through the Association.</w:t>
      </w:r>
    </w:p>
    <w:p w14:paraId="7F25BD2C" w14:textId="77777777" w:rsidR="00C3198F" w:rsidRPr="00B72CAE" w:rsidRDefault="00C3198F" w:rsidP="00B72CAE">
      <w:pPr>
        <w:pStyle w:val="NoSpacing"/>
      </w:pPr>
    </w:p>
    <w:p w14:paraId="65D73499" w14:textId="6938C80A" w:rsidR="00C3198F" w:rsidRPr="00B72CAE" w:rsidRDefault="00C3198F" w:rsidP="00B72CAE">
      <w:pPr>
        <w:pStyle w:val="NoSpacing"/>
      </w:pPr>
      <w:r w:rsidRPr="00B72CAE">
        <w:t xml:space="preserve">We were saddened by the news from Cynthia that she was stepping down at the start of the 2020/21 season in her volunteer role as photographer </w:t>
      </w:r>
      <w:r w:rsidR="00E939F6" w:rsidRPr="00B72CAE">
        <w:t>for</w:t>
      </w:r>
      <w:r w:rsidRPr="00B72CAE">
        <w:t xml:space="preserve"> Rowing SA. We fully respect her decision and have wished her well in the years to </w:t>
      </w:r>
      <w:proofErr w:type="gramStart"/>
      <w:r w:rsidRPr="00B72CAE">
        <w:t>come, but</w:t>
      </w:r>
      <w:proofErr w:type="gramEnd"/>
      <w:r w:rsidRPr="00B72CAE">
        <w:t xml:space="preserve"> have</w:t>
      </w:r>
      <w:r w:rsidR="00E939F6" w:rsidRPr="00B72CAE">
        <w:t xml:space="preserve"> also</w:t>
      </w:r>
      <w:r w:rsidRPr="00B72CAE">
        <w:t xml:space="preserve"> thanked her for her service. </w:t>
      </w:r>
      <w:r w:rsidR="00B72CAE">
        <w:t>This award</w:t>
      </w:r>
      <w:r w:rsidR="00E939F6" w:rsidRPr="00B72CAE">
        <w:t xml:space="preserve"> </w:t>
      </w:r>
      <w:r w:rsidR="00B72CAE">
        <w:t>provides</w:t>
      </w:r>
      <w:r w:rsidR="00E939F6" w:rsidRPr="00B72CAE">
        <w:t xml:space="preserve"> her and the rowing SA community with </w:t>
      </w:r>
      <w:r w:rsidR="00B72CAE">
        <w:t xml:space="preserve">a </w:t>
      </w:r>
      <w:r w:rsidR="00E939F6" w:rsidRPr="00B72CAE">
        <w:t>permanent acknowledgement that she deserves.</w:t>
      </w:r>
    </w:p>
    <w:p w14:paraId="0C09B5EA" w14:textId="77777777" w:rsidR="00C3198F" w:rsidRPr="00B72CAE" w:rsidRDefault="00C3198F" w:rsidP="00B72CAE">
      <w:pPr>
        <w:pStyle w:val="NoSpacing"/>
      </w:pPr>
    </w:p>
    <w:p w14:paraId="6B948DCC" w14:textId="345EEF0A" w:rsidR="00C3198F" w:rsidRPr="00B72CAE" w:rsidRDefault="00E939F6" w:rsidP="00B72CAE">
      <w:pPr>
        <w:pStyle w:val="NoSpacing"/>
      </w:pPr>
      <w:r w:rsidRPr="00B72CAE">
        <w:t>Cynthia</w:t>
      </w:r>
      <w:r w:rsidR="00C3198F" w:rsidRPr="00B72CAE">
        <w:t xml:space="preserve"> (and Guy) </w:t>
      </w:r>
      <w:proofErr w:type="gramStart"/>
      <w:r w:rsidR="00C3198F" w:rsidRPr="00B72CAE">
        <w:t>were</w:t>
      </w:r>
      <w:proofErr w:type="gramEnd"/>
      <w:r w:rsidR="00C3198F" w:rsidRPr="00B72CAE">
        <w:t xml:space="preserve"> instrumental in capturing many rowing moments in SA, Australia and the World. </w:t>
      </w:r>
      <w:r w:rsidRPr="00B72CAE">
        <w:t>There are many rowers that</w:t>
      </w:r>
      <w:r w:rsidR="00C3198F" w:rsidRPr="00B72CAE">
        <w:t xml:space="preserve"> remember when</w:t>
      </w:r>
      <w:r w:rsidRPr="00B72CAE">
        <w:t xml:space="preserve"> they</w:t>
      </w:r>
      <w:r w:rsidR="00C3198F" w:rsidRPr="00B72CAE">
        <w:t xml:space="preserve"> first started rowing, looking through all the images in the folders that </w:t>
      </w:r>
      <w:r w:rsidRPr="00B72CAE">
        <w:t>were</w:t>
      </w:r>
      <w:r w:rsidR="00C3198F" w:rsidRPr="00B72CAE">
        <w:t xml:space="preserve"> brought in on the trailer </w:t>
      </w:r>
      <w:r w:rsidRPr="00B72CAE">
        <w:t xml:space="preserve">at </w:t>
      </w:r>
      <w:r w:rsidR="00C3198F" w:rsidRPr="00B72CAE">
        <w:t xml:space="preserve">every regatta day. </w:t>
      </w:r>
      <w:r w:rsidRPr="00B72CAE">
        <w:t>Many would also</w:t>
      </w:r>
      <w:r w:rsidR="00C3198F" w:rsidRPr="00B72CAE">
        <w:t xml:space="preserve"> remember excitedly (after winning </w:t>
      </w:r>
      <w:r w:rsidRPr="00B72CAE">
        <w:t>their</w:t>
      </w:r>
      <w:r w:rsidR="00C3198F" w:rsidRPr="00B72CAE">
        <w:t xml:space="preserve"> first </w:t>
      </w:r>
      <w:r w:rsidRPr="00B72CAE">
        <w:t xml:space="preserve">local, State, </w:t>
      </w:r>
      <w:r w:rsidR="00C3198F" w:rsidRPr="00B72CAE">
        <w:t>National</w:t>
      </w:r>
      <w:r w:rsidRPr="00B72CAE">
        <w:t xml:space="preserve"> or World</w:t>
      </w:r>
      <w:r w:rsidR="00C3198F" w:rsidRPr="00B72CAE">
        <w:t xml:space="preserve"> medal) going to </w:t>
      </w:r>
      <w:r w:rsidRPr="00B72CAE">
        <w:t>her</w:t>
      </w:r>
      <w:r w:rsidR="00C3198F" w:rsidRPr="00B72CAE">
        <w:t xml:space="preserve"> and selecting images to frame. </w:t>
      </w:r>
      <w:r w:rsidRPr="00B72CAE">
        <w:t xml:space="preserve">Many of us have constant reminders of Cynthia’s photography in their homes </w:t>
      </w:r>
      <w:r w:rsidR="00C3198F" w:rsidRPr="00B72CAE">
        <w:t>capturing memories of the sport</w:t>
      </w:r>
      <w:r w:rsidRPr="00B72CAE">
        <w:t xml:space="preserve"> and their involvement</w:t>
      </w:r>
      <w:r w:rsidR="00C3198F" w:rsidRPr="00B72CAE">
        <w:t xml:space="preserve">. </w:t>
      </w:r>
    </w:p>
    <w:p w14:paraId="1AE228C4" w14:textId="20E1268A" w:rsidR="00E939F6" w:rsidRPr="00B72CAE" w:rsidRDefault="00E939F6" w:rsidP="00B72CAE">
      <w:pPr>
        <w:pStyle w:val="NoSpacing"/>
        <w:rPr>
          <w:lang w:val="en-US"/>
        </w:rPr>
      </w:pPr>
    </w:p>
    <w:p w14:paraId="3DF91487" w14:textId="2E6CB2E9" w:rsidR="00B72CAE" w:rsidRDefault="00B72CAE" w:rsidP="00B72CAE">
      <w:pPr>
        <w:pStyle w:val="NoSpacing"/>
      </w:pPr>
      <w:r w:rsidRPr="00B72CAE">
        <w:t xml:space="preserve">Recognizing the potential of good rowing photography, Guy started </w:t>
      </w:r>
      <w:proofErr w:type="spellStart"/>
      <w:r w:rsidRPr="00B72CAE">
        <w:t>Hebfotos</w:t>
      </w:r>
      <w:proofErr w:type="spellEnd"/>
      <w:r w:rsidRPr="00B72CAE">
        <w:t xml:space="preserve"> sports photography in the early 1980’s with Cynthia Judd, his secretary from his AMP business.</w:t>
      </w:r>
      <w:r>
        <w:t xml:space="preserve"> T</w:t>
      </w:r>
      <w:r w:rsidRPr="00B72CAE">
        <w:t xml:space="preserve">hey set up their </w:t>
      </w:r>
      <w:proofErr w:type="spellStart"/>
      <w:r w:rsidRPr="00B72CAE">
        <w:t>Hebfotos</w:t>
      </w:r>
      <w:proofErr w:type="spellEnd"/>
      <w:r w:rsidRPr="00B72CAE">
        <w:t xml:space="preserve"> studio in McLaren Street, Adelaide, making the transition from black and white to high quality action colour prints which satisfied </w:t>
      </w:r>
      <w:r>
        <w:t>their</w:t>
      </w:r>
      <w:r w:rsidRPr="00B72CAE">
        <w:t xml:space="preserve"> desire to popularize and market great images of rowing racing and trophy presentations.</w:t>
      </w:r>
    </w:p>
    <w:p w14:paraId="1B185FBA" w14:textId="77777777" w:rsidR="00B72CAE" w:rsidRPr="00B72CAE" w:rsidRDefault="00B72CAE" w:rsidP="00B72CAE">
      <w:pPr>
        <w:pStyle w:val="NoSpacing"/>
      </w:pPr>
    </w:p>
    <w:p w14:paraId="17954388" w14:textId="3A408A28" w:rsidR="00B72CAE" w:rsidRDefault="00B72CAE" w:rsidP="00B72CAE">
      <w:pPr>
        <w:pStyle w:val="NoSpacing"/>
      </w:pPr>
      <w:r w:rsidRPr="00B72CAE">
        <w:t xml:space="preserve">In 1988 the Australian Olympic Committee recognised </w:t>
      </w:r>
      <w:proofErr w:type="spellStart"/>
      <w:r w:rsidRPr="00B72CAE">
        <w:t>Hebfotos</w:t>
      </w:r>
      <w:proofErr w:type="spellEnd"/>
      <w:r w:rsidRPr="00B72CAE">
        <w:t xml:space="preserve"> work with photo accreditation at the Seoul Olympics where they took official photos for the AOC of each of the Australian sports teams as well as the Opening ceremony and all the Olympic rowing.</w:t>
      </w:r>
      <w:r>
        <w:t xml:space="preserve"> From there they attended World Rowing events on an annual basis, capturing the history of Australian rowing.</w:t>
      </w:r>
    </w:p>
    <w:p w14:paraId="23E95BC6" w14:textId="77777777" w:rsidR="00B72CAE" w:rsidRPr="00B72CAE" w:rsidRDefault="00B72CAE" w:rsidP="00B72CAE">
      <w:pPr>
        <w:pStyle w:val="NoSpacing"/>
      </w:pPr>
    </w:p>
    <w:p w14:paraId="6B1C862C" w14:textId="077F088E" w:rsidR="00B72CAE" w:rsidRPr="00B72CAE" w:rsidRDefault="00B72CAE" w:rsidP="00B72CAE">
      <w:pPr>
        <w:pStyle w:val="NoSpacing"/>
      </w:pPr>
      <w:proofErr w:type="spellStart"/>
      <w:r w:rsidRPr="00B72CAE">
        <w:t>Hebfotos</w:t>
      </w:r>
      <w:proofErr w:type="spellEnd"/>
      <w:r w:rsidRPr="00B72CAE">
        <w:t xml:space="preserve"> worked</w:t>
      </w:r>
      <w:r>
        <w:t xml:space="preserve"> hard</w:t>
      </w:r>
      <w:r w:rsidRPr="00B72CAE">
        <w:t xml:space="preserve">, </w:t>
      </w:r>
      <w:r>
        <w:t>to make</w:t>
      </w:r>
      <w:r w:rsidRPr="00B72CAE">
        <w:t xml:space="preserve"> specialised rowing photos compared to others at regattas</w:t>
      </w:r>
      <w:r>
        <w:t>.</w:t>
      </w:r>
      <w:r w:rsidRPr="00B72CAE">
        <w:t xml:space="preserve"> </w:t>
      </w:r>
      <w:r>
        <w:t xml:space="preserve">They </w:t>
      </w:r>
      <w:r w:rsidRPr="00B72CAE">
        <w:t>had mutual respect and friendship from their world-wide rowing photography peers.</w:t>
      </w:r>
      <w:r>
        <w:t xml:space="preserve"> </w:t>
      </w:r>
      <w:r w:rsidRPr="00B72CAE">
        <w:t xml:space="preserve">Photographers at current world rowing competitions can thank </w:t>
      </w:r>
      <w:proofErr w:type="spellStart"/>
      <w:r>
        <w:t>Hebfotos</w:t>
      </w:r>
      <w:proofErr w:type="spellEnd"/>
      <w:r w:rsidRPr="00B72CAE">
        <w:t xml:space="preserve"> for some of their present access and conditions. </w:t>
      </w:r>
    </w:p>
    <w:p w14:paraId="78904AF4" w14:textId="77777777" w:rsidR="00B72CAE" w:rsidRPr="00B72CAE" w:rsidRDefault="00B72CAE" w:rsidP="00B72CAE">
      <w:pPr>
        <w:pStyle w:val="NoSpacing"/>
        <w:rPr>
          <w:lang w:val="en-US"/>
        </w:rPr>
      </w:pPr>
    </w:p>
    <w:p w14:paraId="22B43EB3" w14:textId="25B2873E" w:rsidR="00B72CAE" w:rsidRPr="00B72CAE" w:rsidRDefault="00B72CAE" w:rsidP="00B72CAE">
      <w:pPr>
        <w:pStyle w:val="NoSpacing"/>
        <w:rPr>
          <w:rFonts w:eastAsia="Times New Roman"/>
          <w:color w:val="000000"/>
        </w:rPr>
      </w:pPr>
      <w:r>
        <w:rPr>
          <w:rFonts w:eastAsia="Times New Roman"/>
          <w:color w:val="000000"/>
        </w:rPr>
        <w:t>When</w:t>
      </w:r>
      <w:r w:rsidRPr="00B72CAE">
        <w:rPr>
          <w:rFonts w:eastAsia="Times New Roman"/>
          <w:color w:val="000000"/>
        </w:rPr>
        <w:t xml:space="preserve"> Guy </w:t>
      </w:r>
      <w:r>
        <w:rPr>
          <w:rFonts w:eastAsia="Times New Roman"/>
          <w:color w:val="000000"/>
        </w:rPr>
        <w:t>passed in 2014</w:t>
      </w:r>
      <w:r w:rsidRPr="00B72CAE">
        <w:rPr>
          <w:rFonts w:eastAsia="Times New Roman"/>
          <w:color w:val="000000"/>
        </w:rPr>
        <w:t>, Cynthia sold the studio and ceased operations of their film photography business.</w:t>
      </w:r>
      <w:r w:rsidR="00EE4D9B">
        <w:rPr>
          <w:rFonts w:eastAsia="Times New Roman"/>
          <w:color w:val="000000"/>
        </w:rPr>
        <w:t xml:space="preserve"> </w:t>
      </w:r>
      <w:r w:rsidRPr="00B72CAE">
        <w:rPr>
          <w:rFonts w:eastAsia="Times New Roman"/>
          <w:color w:val="000000"/>
        </w:rPr>
        <w:t xml:space="preserve">Cynthia then became a digital photographer of rowing and supplied photos taken by her and Ann Koch to Rowing SA to publish </w:t>
      </w:r>
      <w:proofErr w:type="gramStart"/>
      <w:r w:rsidRPr="00B72CAE">
        <w:rPr>
          <w:rFonts w:eastAsia="Times New Roman"/>
          <w:color w:val="000000"/>
        </w:rPr>
        <w:t>and also</w:t>
      </w:r>
      <w:proofErr w:type="gramEnd"/>
      <w:r w:rsidRPr="00B72CAE">
        <w:rPr>
          <w:rFonts w:eastAsia="Times New Roman"/>
          <w:color w:val="000000"/>
        </w:rPr>
        <w:t xml:space="preserve"> to sell with some of the profits being directed to Rowing SA.</w:t>
      </w:r>
    </w:p>
    <w:p w14:paraId="54C317BC" w14:textId="4CFB0D58" w:rsidR="00EA1691" w:rsidRDefault="00EA1691" w:rsidP="00B72CAE">
      <w:pPr>
        <w:pStyle w:val="NoSpacing"/>
        <w:rPr>
          <w:rFonts w:eastAsia="Times New Roman"/>
          <w:color w:val="000000"/>
        </w:rPr>
      </w:pPr>
    </w:p>
    <w:p w14:paraId="4F879B88" w14:textId="77777777" w:rsidR="00EE4D9B" w:rsidRPr="00B72CAE" w:rsidRDefault="00EE4D9B" w:rsidP="00EE4D9B">
      <w:pPr>
        <w:pStyle w:val="NoSpacing"/>
        <w:rPr>
          <w:lang w:val="en-US"/>
        </w:rPr>
      </w:pPr>
      <w:r w:rsidRPr="00B72CAE">
        <w:rPr>
          <w:lang w:val="en-US"/>
        </w:rPr>
        <w:t>We thank Cynthia again for your service, dedication, passion and friendship over the 50+ years of involvement in rowing in SA.</w:t>
      </w:r>
    </w:p>
    <w:p w14:paraId="563BCF2B" w14:textId="77777777" w:rsidR="00EE4D9B" w:rsidRPr="00B72CAE" w:rsidRDefault="00EE4D9B" w:rsidP="00B72CAE">
      <w:pPr>
        <w:pStyle w:val="NoSpacing"/>
      </w:pPr>
    </w:p>
    <w:sectPr w:rsidR="00EE4D9B" w:rsidRPr="00B72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F43"/>
    <w:multiLevelType w:val="hybridMultilevel"/>
    <w:tmpl w:val="C038ACD6"/>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DA2E1D"/>
    <w:multiLevelType w:val="hybridMultilevel"/>
    <w:tmpl w:val="4EAA5EC6"/>
    <w:lvl w:ilvl="0" w:tplc="C5AE57A0">
      <w:start w:val="1"/>
      <w:numFmt w:val="decimal"/>
      <w:lvlText w:val="%1."/>
      <w:lvlJc w:val="left"/>
      <w:pPr>
        <w:ind w:left="360" w:hanging="360"/>
      </w:pPr>
      <w:rPr>
        <w:b/>
      </w:rPr>
    </w:lvl>
    <w:lvl w:ilvl="1" w:tplc="0C090001">
      <w:start w:val="1"/>
      <w:numFmt w:val="bullet"/>
      <w:lvlText w:val=""/>
      <w:lvlJc w:val="left"/>
      <w:pPr>
        <w:ind w:left="1211" w:hanging="360"/>
      </w:pPr>
      <w:rPr>
        <w:rFonts w:ascii="Symbol" w:hAnsi="Symbol" w:hint="default"/>
        <w:b w:val="0"/>
      </w:rPr>
    </w:lvl>
    <w:lvl w:ilvl="2" w:tplc="0C09001B">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8F"/>
    <w:rsid w:val="005A2C6E"/>
    <w:rsid w:val="008A375A"/>
    <w:rsid w:val="008B39E4"/>
    <w:rsid w:val="008D5ADB"/>
    <w:rsid w:val="00B72CAE"/>
    <w:rsid w:val="00C3198F"/>
    <w:rsid w:val="00E15820"/>
    <w:rsid w:val="00E939F6"/>
    <w:rsid w:val="00EA1691"/>
    <w:rsid w:val="00EE4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CADB"/>
  <w15:chartTrackingRefBased/>
  <w15:docId w15:val="{DC39DA9B-FEC7-468D-8CFA-70F7523C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8F"/>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20"/>
    <w:pPr>
      <w:ind w:left="720"/>
      <w:contextualSpacing/>
    </w:pPr>
  </w:style>
  <w:style w:type="paragraph" w:styleId="NoSpacing">
    <w:name w:val="No Spacing"/>
    <w:uiPriority w:val="1"/>
    <w:qFormat/>
    <w:rsid w:val="00E15820"/>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8199">
      <w:bodyDiv w:val="1"/>
      <w:marLeft w:val="0"/>
      <w:marRight w:val="0"/>
      <w:marTop w:val="0"/>
      <w:marBottom w:val="0"/>
      <w:divBdr>
        <w:top w:val="none" w:sz="0" w:space="0" w:color="auto"/>
        <w:left w:val="none" w:sz="0" w:space="0" w:color="auto"/>
        <w:bottom w:val="none" w:sz="0" w:space="0" w:color="auto"/>
        <w:right w:val="none" w:sz="0" w:space="0" w:color="auto"/>
      </w:divBdr>
    </w:div>
    <w:div w:id="14826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Swift</dc:creator>
  <cp:keywords/>
  <dc:description/>
  <cp:lastModifiedBy>Andrew Swift</cp:lastModifiedBy>
  <cp:revision>3</cp:revision>
  <cp:lastPrinted>2021-08-05T05:56:00Z</cp:lastPrinted>
  <dcterms:created xsi:type="dcterms:W3CDTF">2021-08-05T12:31:00Z</dcterms:created>
  <dcterms:modified xsi:type="dcterms:W3CDTF">2021-08-06T04:47:00Z</dcterms:modified>
</cp:coreProperties>
</file>